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1C3" w:rsidRPr="00B177CB" w:rsidRDefault="009B528F" w:rsidP="002B5A3A">
      <w:pPr>
        <w:jc w:val="center"/>
        <w:rPr>
          <w:b/>
          <w:sz w:val="32"/>
          <w:szCs w:val="32"/>
        </w:rPr>
      </w:pPr>
      <w:r w:rsidRPr="00B177CB">
        <w:rPr>
          <w:rFonts w:hint="eastAsia"/>
          <w:b/>
          <w:sz w:val="32"/>
          <w:szCs w:val="32"/>
        </w:rPr>
        <w:t>“</w:t>
      </w:r>
      <w:r w:rsidR="00C0483C" w:rsidRPr="00B177CB">
        <w:rPr>
          <w:rFonts w:hint="eastAsia"/>
          <w:b/>
          <w:sz w:val="32"/>
          <w:szCs w:val="32"/>
        </w:rPr>
        <w:t>CCF</w:t>
      </w:r>
      <w:r w:rsidR="00463330" w:rsidRPr="00463330">
        <w:rPr>
          <w:rFonts w:hint="eastAsia"/>
          <w:b/>
          <w:sz w:val="32"/>
          <w:szCs w:val="32"/>
        </w:rPr>
        <w:t>大数据专委</w:t>
      </w:r>
      <w:r w:rsidR="00C0483C" w:rsidRPr="00B177CB">
        <w:rPr>
          <w:rFonts w:hint="eastAsia"/>
          <w:b/>
          <w:sz w:val="32"/>
          <w:szCs w:val="32"/>
        </w:rPr>
        <w:t>走进高校</w:t>
      </w:r>
      <w:r w:rsidRPr="00B177CB">
        <w:rPr>
          <w:rFonts w:hint="eastAsia"/>
          <w:b/>
          <w:sz w:val="32"/>
          <w:szCs w:val="32"/>
        </w:rPr>
        <w:t>”</w:t>
      </w:r>
      <w:r w:rsidR="009C4860" w:rsidRPr="00B177CB">
        <w:rPr>
          <w:rFonts w:hint="eastAsia"/>
          <w:b/>
          <w:sz w:val="32"/>
          <w:szCs w:val="32"/>
        </w:rPr>
        <w:t>承办学校</w:t>
      </w:r>
      <w:r w:rsidR="008B3804" w:rsidRPr="00B177CB">
        <w:rPr>
          <w:rFonts w:hint="eastAsia"/>
          <w:b/>
          <w:sz w:val="32"/>
          <w:szCs w:val="32"/>
        </w:rPr>
        <w:t>工作</w:t>
      </w:r>
      <w:r w:rsidR="00C0483C" w:rsidRPr="00B177CB">
        <w:rPr>
          <w:rFonts w:hint="eastAsia"/>
          <w:b/>
          <w:sz w:val="32"/>
          <w:szCs w:val="32"/>
        </w:rPr>
        <w:t>流程</w:t>
      </w:r>
    </w:p>
    <w:p w:rsidR="00CA049C" w:rsidRPr="00F900CA" w:rsidRDefault="00CA049C" w:rsidP="001E224F">
      <w:pPr>
        <w:pStyle w:val="a3"/>
        <w:ind w:left="360" w:firstLineChars="0" w:firstLine="0"/>
        <w:rPr>
          <w:b/>
          <w:sz w:val="24"/>
          <w:szCs w:val="24"/>
          <w:u w:val="single"/>
        </w:rPr>
      </w:pPr>
    </w:p>
    <w:p w:rsidR="008B3804" w:rsidRPr="000B58A3" w:rsidRDefault="001129AA" w:rsidP="000B58A3">
      <w:pPr>
        <w:pStyle w:val="a3"/>
        <w:ind w:left="360" w:firstLineChars="0" w:firstLine="0"/>
        <w:rPr>
          <w:b/>
          <w:sz w:val="24"/>
          <w:szCs w:val="24"/>
          <w:u w:val="single"/>
        </w:rPr>
      </w:pPr>
      <w:r w:rsidRPr="00F900CA">
        <w:rPr>
          <w:rFonts w:hint="eastAsia"/>
          <w:b/>
          <w:sz w:val="24"/>
          <w:szCs w:val="24"/>
          <w:u w:val="single"/>
        </w:rPr>
        <w:t>活动前</w:t>
      </w:r>
    </w:p>
    <w:p w:rsidR="00B90EE4" w:rsidRPr="00F900CA" w:rsidRDefault="00D95EC6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在校内张贴宣传海报，组织学生参加活动</w:t>
      </w:r>
      <w:r w:rsidR="00B177CB">
        <w:rPr>
          <w:rFonts w:hint="eastAsia"/>
          <w:sz w:val="24"/>
          <w:szCs w:val="24"/>
        </w:rPr>
        <w:t>。关于讲者及本次活动的宣传海报，由</w:t>
      </w:r>
      <w:r w:rsidR="00240B0B" w:rsidRPr="00F900CA">
        <w:rPr>
          <w:rFonts w:hint="eastAsia"/>
          <w:sz w:val="24"/>
          <w:szCs w:val="24"/>
        </w:rPr>
        <w:t>CCF</w:t>
      </w:r>
      <w:r w:rsidR="00B177CB">
        <w:rPr>
          <w:rFonts w:hint="eastAsia"/>
          <w:sz w:val="24"/>
          <w:szCs w:val="24"/>
        </w:rPr>
        <w:t>统一设计，提前发送电子版由承办高校喷绘</w:t>
      </w:r>
      <w:r w:rsidRPr="00F900CA">
        <w:rPr>
          <w:rFonts w:hint="eastAsia"/>
          <w:sz w:val="24"/>
          <w:szCs w:val="24"/>
        </w:rPr>
        <w:t>。</w:t>
      </w:r>
    </w:p>
    <w:p w:rsidR="00D95EC6" w:rsidRPr="00F900CA" w:rsidRDefault="00D95EC6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根据预计听众人数，提前打印出相应数量的</w:t>
      </w:r>
      <w:r w:rsidR="00670851">
        <w:rPr>
          <w:rFonts w:hint="eastAsia"/>
          <w:sz w:val="24"/>
          <w:szCs w:val="24"/>
        </w:rPr>
        <w:t>CCF</w:t>
      </w:r>
      <w:r w:rsidR="00670851">
        <w:rPr>
          <w:rFonts w:hint="eastAsia"/>
          <w:sz w:val="24"/>
          <w:szCs w:val="24"/>
        </w:rPr>
        <w:t>提供的《</w:t>
      </w:r>
      <w:r w:rsidR="00670851" w:rsidRPr="00F900CA">
        <w:rPr>
          <w:rFonts w:hint="eastAsia"/>
          <w:sz w:val="24"/>
          <w:szCs w:val="24"/>
        </w:rPr>
        <w:t>CCF</w:t>
      </w:r>
      <w:r w:rsidR="00670851" w:rsidRPr="00F900CA">
        <w:rPr>
          <w:rFonts w:hint="eastAsia"/>
          <w:sz w:val="24"/>
          <w:szCs w:val="24"/>
        </w:rPr>
        <w:t>走进高校</w:t>
      </w:r>
      <w:r w:rsidR="00670851">
        <w:rPr>
          <w:rFonts w:hint="eastAsia"/>
          <w:sz w:val="24"/>
          <w:szCs w:val="24"/>
        </w:rPr>
        <w:t>活动信息单</w:t>
      </w:r>
      <w:r w:rsidR="00670851" w:rsidRPr="00F900CA">
        <w:rPr>
          <w:rFonts w:hint="eastAsia"/>
          <w:sz w:val="24"/>
          <w:szCs w:val="24"/>
        </w:rPr>
        <w:t>》</w:t>
      </w:r>
      <w:r w:rsidR="00670851">
        <w:rPr>
          <w:rFonts w:hint="eastAsia"/>
          <w:sz w:val="24"/>
          <w:szCs w:val="24"/>
        </w:rPr>
        <w:t>（</w:t>
      </w:r>
      <w:r w:rsidR="00670851">
        <w:rPr>
          <w:rFonts w:hint="eastAsia"/>
          <w:sz w:val="24"/>
          <w:szCs w:val="24"/>
        </w:rPr>
        <w:t>CCF</w:t>
      </w:r>
      <w:r w:rsidR="00670851">
        <w:rPr>
          <w:rFonts w:hint="eastAsia"/>
          <w:sz w:val="24"/>
          <w:szCs w:val="24"/>
        </w:rPr>
        <w:t>统一制作并发送电子版）</w:t>
      </w:r>
      <w:r w:rsidRPr="00F900CA">
        <w:rPr>
          <w:rFonts w:hint="eastAsia"/>
          <w:sz w:val="24"/>
          <w:szCs w:val="24"/>
        </w:rPr>
        <w:t>，以备现场发放；</w:t>
      </w:r>
    </w:p>
    <w:p w:rsidR="00002BDE" w:rsidRPr="00F900CA" w:rsidRDefault="008B3804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承办学校在会场悬挂“</w:t>
      </w:r>
      <w:r w:rsidRPr="00F900CA">
        <w:rPr>
          <w:rFonts w:hint="eastAsia"/>
          <w:sz w:val="24"/>
          <w:szCs w:val="24"/>
        </w:rPr>
        <w:t>CCF</w:t>
      </w:r>
      <w:r w:rsidR="00197977">
        <w:rPr>
          <w:rFonts w:hint="eastAsia"/>
          <w:sz w:val="24"/>
          <w:szCs w:val="24"/>
        </w:rPr>
        <w:t>大数据</w:t>
      </w:r>
      <w:r w:rsidR="00197977">
        <w:rPr>
          <w:sz w:val="24"/>
          <w:szCs w:val="24"/>
        </w:rPr>
        <w:t>专委</w:t>
      </w:r>
      <w:r w:rsidRPr="00F900CA">
        <w:rPr>
          <w:rFonts w:hint="eastAsia"/>
          <w:sz w:val="24"/>
          <w:szCs w:val="24"/>
        </w:rPr>
        <w:t>走进</w:t>
      </w:r>
      <w:r w:rsidRPr="00F900CA">
        <w:rPr>
          <w:rFonts w:hint="eastAsia"/>
          <w:sz w:val="24"/>
          <w:szCs w:val="24"/>
        </w:rPr>
        <w:t xml:space="preserve"> XXXXX </w:t>
      </w:r>
      <w:r w:rsidRPr="00F900CA">
        <w:rPr>
          <w:rFonts w:hint="eastAsia"/>
          <w:sz w:val="24"/>
          <w:szCs w:val="24"/>
        </w:rPr>
        <w:t>大学”横幅</w:t>
      </w:r>
      <w:r w:rsidR="00D065AF" w:rsidRPr="00F900CA">
        <w:rPr>
          <w:rFonts w:hint="eastAsia"/>
          <w:sz w:val="24"/>
          <w:szCs w:val="24"/>
        </w:rPr>
        <w:t>，</w:t>
      </w:r>
      <w:r w:rsidR="00DF2472">
        <w:rPr>
          <w:rFonts w:hint="eastAsia"/>
          <w:sz w:val="24"/>
          <w:szCs w:val="24"/>
        </w:rPr>
        <w:t>（</w:t>
      </w:r>
      <w:r w:rsidR="00DF2472" w:rsidRPr="00F900CA">
        <w:rPr>
          <w:rFonts w:hint="eastAsia"/>
          <w:sz w:val="24"/>
          <w:szCs w:val="24"/>
        </w:rPr>
        <w:t>如下现场图仅供参考</w:t>
      </w:r>
      <w:r w:rsidR="00DF2472">
        <w:rPr>
          <w:rFonts w:hint="eastAsia"/>
          <w:sz w:val="24"/>
          <w:szCs w:val="24"/>
        </w:rPr>
        <w:t>，由承办高校制作）</w:t>
      </w:r>
      <w:r w:rsidR="00825AB8">
        <w:rPr>
          <w:rFonts w:hint="eastAsia"/>
          <w:sz w:val="24"/>
          <w:szCs w:val="24"/>
        </w:rPr>
        <w:t>。</w:t>
      </w:r>
    </w:p>
    <w:p w:rsidR="00D95EC6" w:rsidRPr="00B177CB" w:rsidRDefault="008B3804" w:rsidP="0013252B">
      <w:pPr>
        <w:pStyle w:val="a3"/>
        <w:spacing w:beforeLines="50" w:before="156" w:afterLines="50" w:after="156" w:line="360" w:lineRule="auto"/>
        <w:ind w:left="360" w:firstLineChars="0" w:firstLine="0"/>
        <w:rPr>
          <w:sz w:val="24"/>
          <w:szCs w:val="24"/>
        </w:rPr>
      </w:pPr>
      <w:r w:rsidRPr="00F900CA">
        <w:rPr>
          <w:noProof/>
          <w:sz w:val="24"/>
          <w:szCs w:val="24"/>
        </w:rPr>
        <w:drawing>
          <wp:inline distT="0" distB="0" distL="0" distR="0">
            <wp:extent cx="2238375" cy="1629293"/>
            <wp:effectExtent l="19050" t="0" r="9525" b="0"/>
            <wp:docPr id="1" name="图片 1" descr="C:\Users\liuyu\Desktop\CCF走进高校\CCF走进高校红色横幅内容模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uyu\Desktop\CCF走进高校\CCF走进高校红色横幅内容模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769" cy="1633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0A50" w:rsidRPr="00F900CA">
        <w:rPr>
          <w:noProof/>
          <w:sz w:val="24"/>
          <w:szCs w:val="24"/>
        </w:rPr>
        <w:drawing>
          <wp:inline distT="0" distB="0" distL="0" distR="0">
            <wp:extent cx="2447925" cy="1625575"/>
            <wp:effectExtent l="19050" t="0" r="9525" b="0"/>
            <wp:docPr id="2" name="图片 2" descr="C:\Users\liuyu\Desktop\CCF走进高校\CCF走进高校现场照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uyu\Desktop\CCF走进高校\CCF走进高校现场照片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274" cy="1625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804" w:rsidRPr="00F900CA" w:rsidRDefault="008B3804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承办学校在会场悬挂“</w:t>
      </w:r>
      <w:r w:rsidRPr="00F900CA">
        <w:rPr>
          <w:rFonts w:hint="eastAsia"/>
          <w:sz w:val="24"/>
          <w:szCs w:val="24"/>
        </w:rPr>
        <w:t>CCF</w:t>
      </w:r>
      <w:r w:rsidR="00197977">
        <w:rPr>
          <w:rFonts w:hint="eastAsia"/>
          <w:sz w:val="24"/>
          <w:szCs w:val="24"/>
        </w:rPr>
        <w:t>大数据</w:t>
      </w:r>
      <w:r w:rsidR="00197977">
        <w:rPr>
          <w:sz w:val="24"/>
          <w:szCs w:val="24"/>
        </w:rPr>
        <w:t>专</w:t>
      </w:r>
      <w:r w:rsidR="00197977">
        <w:rPr>
          <w:rFonts w:hint="eastAsia"/>
          <w:sz w:val="24"/>
          <w:szCs w:val="24"/>
        </w:rPr>
        <w:t>委</w:t>
      </w:r>
      <w:r w:rsidRPr="00F900CA">
        <w:rPr>
          <w:rFonts w:hint="eastAsia"/>
          <w:sz w:val="24"/>
          <w:szCs w:val="24"/>
        </w:rPr>
        <w:t>走进高校”旗帜</w:t>
      </w:r>
      <w:r w:rsidR="00A036D5">
        <w:rPr>
          <w:rFonts w:hint="eastAsia"/>
          <w:sz w:val="24"/>
          <w:szCs w:val="24"/>
        </w:rPr>
        <w:t>，</w:t>
      </w:r>
      <w:r w:rsidR="00A036D5" w:rsidRPr="00825AB8">
        <w:rPr>
          <w:rFonts w:hint="eastAsia"/>
          <w:sz w:val="24"/>
          <w:szCs w:val="24"/>
        </w:rPr>
        <w:t>格式为：主标题“</w:t>
      </w:r>
      <w:r w:rsidR="00A036D5" w:rsidRPr="00825AB8">
        <w:rPr>
          <w:rFonts w:hint="eastAsia"/>
          <w:sz w:val="24"/>
          <w:szCs w:val="24"/>
        </w:rPr>
        <w:t>CCF</w:t>
      </w:r>
      <w:r w:rsidR="00A036D5" w:rsidRPr="00825AB8">
        <w:rPr>
          <w:rFonts w:hint="eastAsia"/>
          <w:sz w:val="24"/>
          <w:szCs w:val="24"/>
        </w:rPr>
        <w:t>走进高校”副标题为“大数据专委”</w:t>
      </w:r>
      <w:r w:rsidR="00DF2472">
        <w:rPr>
          <w:rFonts w:hint="eastAsia"/>
          <w:sz w:val="24"/>
          <w:szCs w:val="24"/>
        </w:rPr>
        <w:t>（</w:t>
      </w:r>
      <w:r w:rsidR="00A036D5">
        <w:rPr>
          <w:rFonts w:hint="eastAsia"/>
          <w:sz w:val="24"/>
          <w:szCs w:val="24"/>
        </w:rPr>
        <w:t>CC</w:t>
      </w:r>
      <w:r w:rsidR="00A036D5">
        <w:rPr>
          <w:sz w:val="24"/>
          <w:szCs w:val="24"/>
        </w:rPr>
        <w:t>F</w:t>
      </w:r>
      <w:r w:rsidR="00A036D5" w:rsidRPr="00825AB8">
        <w:rPr>
          <w:rFonts w:hint="eastAsia"/>
          <w:sz w:val="24"/>
          <w:szCs w:val="24"/>
        </w:rPr>
        <w:t>大数据专委</w:t>
      </w:r>
      <w:r w:rsidR="00DF2472" w:rsidRPr="00F900CA">
        <w:rPr>
          <w:rFonts w:hint="eastAsia"/>
          <w:sz w:val="24"/>
          <w:szCs w:val="24"/>
        </w:rPr>
        <w:t>提供</w:t>
      </w:r>
      <w:r w:rsidR="00DF2472">
        <w:rPr>
          <w:rFonts w:hint="eastAsia"/>
          <w:sz w:val="24"/>
          <w:szCs w:val="24"/>
        </w:rPr>
        <w:t>）</w:t>
      </w:r>
      <w:r w:rsidRPr="00F900CA">
        <w:rPr>
          <w:rFonts w:hint="eastAsia"/>
          <w:sz w:val="24"/>
          <w:szCs w:val="24"/>
        </w:rPr>
        <w:t>；旗帜可挂在讲台附近处，亦可悬挂在会场侧面，或会场其他位置。</w:t>
      </w:r>
      <w:r w:rsidR="00DF2472">
        <w:rPr>
          <w:rFonts w:hint="eastAsia"/>
          <w:sz w:val="24"/>
          <w:szCs w:val="24"/>
        </w:rPr>
        <w:t>（</w:t>
      </w:r>
      <w:r w:rsidR="00DF2472" w:rsidRPr="00F900CA">
        <w:rPr>
          <w:rFonts w:hint="eastAsia"/>
          <w:sz w:val="24"/>
          <w:szCs w:val="24"/>
        </w:rPr>
        <w:t>如下现场图仅供参考</w:t>
      </w:r>
      <w:r w:rsidR="00DF2472">
        <w:rPr>
          <w:rFonts w:hint="eastAsia"/>
          <w:sz w:val="24"/>
          <w:szCs w:val="24"/>
        </w:rPr>
        <w:t>）</w:t>
      </w:r>
    </w:p>
    <w:p w:rsidR="000B58A3" w:rsidRDefault="00D527CC" w:rsidP="00DF2472">
      <w:pPr>
        <w:pStyle w:val="a3"/>
        <w:spacing w:beforeLines="50" w:before="156" w:afterLines="50" w:after="156" w:line="360" w:lineRule="auto"/>
        <w:ind w:firstLine="480"/>
        <w:rPr>
          <w:sz w:val="24"/>
          <w:szCs w:val="24"/>
        </w:rPr>
      </w:pPr>
      <w:r w:rsidRPr="00F900CA">
        <w:rPr>
          <w:noProof/>
          <w:sz w:val="24"/>
          <w:szCs w:val="24"/>
        </w:rPr>
        <w:drawing>
          <wp:inline distT="0" distB="0" distL="0" distR="0">
            <wp:extent cx="2259308" cy="1562100"/>
            <wp:effectExtent l="19050" t="0" r="7642" b="0"/>
            <wp:docPr id="3" name="图片 3" descr="C:\Users\liuyu\Desktop\CCF走进高校\背景布蓝旗参考（后排）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uyu\Desktop\CCF走进高校\背景布蓝旗参考（后排）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08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00CA">
        <w:rPr>
          <w:noProof/>
          <w:sz w:val="24"/>
          <w:szCs w:val="24"/>
        </w:rPr>
        <w:drawing>
          <wp:inline distT="0" distB="0" distL="0" distR="0">
            <wp:extent cx="2057400" cy="1558712"/>
            <wp:effectExtent l="19050" t="0" r="0" b="0"/>
            <wp:docPr id="6" name="图片 4" descr="C:\Users\liuyu\Desktop\CCF走进高校\背景布蓝旗(前面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uyu\Desktop\CCF走进高校\背景布蓝旗(前面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500" cy="1558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472" w:rsidRPr="00F900CA" w:rsidRDefault="00DF2472" w:rsidP="00DF2472">
      <w:pPr>
        <w:pStyle w:val="a3"/>
        <w:spacing w:beforeLines="50" w:before="156" w:afterLines="50" w:after="156" w:line="360" w:lineRule="auto"/>
        <w:ind w:firstLine="480"/>
        <w:rPr>
          <w:sz w:val="24"/>
          <w:szCs w:val="24"/>
        </w:rPr>
      </w:pPr>
    </w:p>
    <w:p w:rsidR="00F72D81" w:rsidRPr="000B58A3" w:rsidRDefault="001129AA" w:rsidP="0013252B">
      <w:pPr>
        <w:pStyle w:val="a3"/>
        <w:spacing w:beforeLines="50" w:before="156" w:afterLines="50" w:after="156" w:line="360" w:lineRule="auto"/>
        <w:ind w:left="360" w:firstLineChars="0" w:firstLine="0"/>
        <w:rPr>
          <w:b/>
          <w:sz w:val="24"/>
          <w:szCs w:val="24"/>
          <w:u w:val="single"/>
        </w:rPr>
      </w:pPr>
      <w:r w:rsidRPr="00F900CA">
        <w:rPr>
          <w:b/>
          <w:sz w:val="24"/>
          <w:szCs w:val="24"/>
          <w:u w:val="single"/>
        </w:rPr>
        <w:t>活动中</w:t>
      </w:r>
    </w:p>
    <w:p w:rsidR="00E25CD5" w:rsidRPr="00F900CA" w:rsidRDefault="00F72D81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听众</w:t>
      </w:r>
      <w:r w:rsidR="00E25CD5" w:rsidRPr="00F900CA">
        <w:rPr>
          <w:rFonts w:hint="eastAsia"/>
          <w:sz w:val="24"/>
          <w:szCs w:val="24"/>
        </w:rPr>
        <w:t>入场时，向</w:t>
      </w:r>
      <w:r w:rsidR="00EF4AE3" w:rsidRPr="00F900CA">
        <w:rPr>
          <w:rFonts w:hint="eastAsia"/>
          <w:sz w:val="24"/>
          <w:szCs w:val="24"/>
        </w:rPr>
        <w:t>每位</w:t>
      </w:r>
      <w:r w:rsidR="00E25CD5" w:rsidRPr="00F900CA">
        <w:rPr>
          <w:rFonts w:hint="eastAsia"/>
          <w:sz w:val="24"/>
          <w:szCs w:val="24"/>
        </w:rPr>
        <w:t>听众发放《</w:t>
      </w:r>
      <w:r w:rsidR="00E25CD5" w:rsidRPr="00F900CA">
        <w:rPr>
          <w:rFonts w:hint="eastAsia"/>
          <w:sz w:val="24"/>
          <w:szCs w:val="24"/>
        </w:rPr>
        <w:t>CCF</w:t>
      </w:r>
      <w:r w:rsidR="00E25CD5" w:rsidRPr="00F900CA">
        <w:rPr>
          <w:rFonts w:hint="eastAsia"/>
          <w:sz w:val="24"/>
          <w:szCs w:val="24"/>
        </w:rPr>
        <w:t>走进高校</w:t>
      </w:r>
      <w:r w:rsidR="00670851">
        <w:rPr>
          <w:rFonts w:hint="eastAsia"/>
          <w:sz w:val="24"/>
          <w:szCs w:val="24"/>
        </w:rPr>
        <w:t>活动信息单</w:t>
      </w:r>
      <w:r w:rsidR="00E25CD5" w:rsidRPr="00F900CA">
        <w:rPr>
          <w:rFonts w:hint="eastAsia"/>
          <w:sz w:val="24"/>
          <w:szCs w:val="24"/>
        </w:rPr>
        <w:t>》</w:t>
      </w:r>
      <w:r w:rsidR="00DF2472">
        <w:rPr>
          <w:rFonts w:hint="eastAsia"/>
          <w:sz w:val="24"/>
          <w:szCs w:val="24"/>
        </w:rPr>
        <w:t>（</w:t>
      </w:r>
      <w:r w:rsidR="00EF4AE3" w:rsidRPr="00F900CA">
        <w:rPr>
          <w:rFonts w:hint="eastAsia"/>
          <w:sz w:val="24"/>
          <w:szCs w:val="24"/>
        </w:rPr>
        <w:t>请提前打印出</w:t>
      </w:r>
      <w:r w:rsidR="00DF2472">
        <w:rPr>
          <w:rFonts w:hint="eastAsia"/>
          <w:sz w:val="24"/>
          <w:szCs w:val="24"/>
        </w:rPr>
        <w:t>）</w:t>
      </w:r>
      <w:r w:rsidR="00E25CD5" w:rsidRPr="00F900CA">
        <w:rPr>
          <w:rFonts w:hint="eastAsia"/>
          <w:sz w:val="24"/>
          <w:szCs w:val="24"/>
        </w:rPr>
        <w:t>；</w:t>
      </w:r>
    </w:p>
    <w:p w:rsidR="00E25CD5" w:rsidRPr="00F900CA" w:rsidRDefault="00822468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活动正式开始前，</w:t>
      </w:r>
      <w:r w:rsidR="00E25CD5" w:rsidRPr="00F900CA">
        <w:rPr>
          <w:rFonts w:hint="eastAsia"/>
          <w:sz w:val="24"/>
          <w:szCs w:val="24"/>
        </w:rPr>
        <w:t>播放</w:t>
      </w:r>
      <w:r w:rsidR="00E25CD5" w:rsidRPr="00F900CA">
        <w:rPr>
          <w:rFonts w:hint="eastAsia"/>
          <w:sz w:val="24"/>
          <w:szCs w:val="24"/>
        </w:rPr>
        <w:t>CCF</w:t>
      </w:r>
      <w:r w:rsidR="00830196" w:rsidRPr="00830196">
        <w:rPr>
          <w:rFonts w:hint="eastAsia"/>
          <w:sz w:val="24"/>
          <w:szCs w:val="24"/>
        </w:rPr>
        <w:t>大数据专委</w:t>
      </w:r>
      <w:r w:rsidR="00E25CD5" w:rsidRPr="00F900CA">
        <w:rPr>
          <w:rFonts w:hint="eastAsia"/>
          <w:sz w:val="24"/>
          <w:szCs w:val="24"/>
        </w:rPr>
        <w:t>宣传片；</w:t>
      </w:r>
      <w:bookmarkStart w:id="0" w:name="_GoBack"/>
      <w:bookmarkEnd w:id="0"/>
    </w:p>
    <w:p w:rsidR="00E25CD5" w:rsidRPr="00F900CA" w:rsidRDefault="00E25CD5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需安排专人主持现场活动，主持人可以是学校领导、老师、学生，也可为</w:t>
      </w:r>
      <w:r w:rsidRPr="00F900CA">
        <w:rPr>
          <w:rFonts w:hint="eastAsia"/>
          <w:sz w:val="24"/>
          <w:szCs w:val="24"/>
        </w:rPr>
        <w:t xml:space="preserve">CCF </w:t>
      </w:r>
      <w:r w:rsidRPr="00F900CA">
        <w:rPr>
          <w:rFonts w:hint="eastAsia"/>
          <w:sz w:val="24"/>
          <w:szCs w:val="24"/>
        </w:rPr>
        <w:t>嘉宾；</w:t>
      </w:r>
    </w:p>
    <w:p w:rsidR="00E25CD5" w:rsidRPr="00F900CA" w:rsidRDefault="00E25CD5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在互动环节，需安排专人负责现场组织：挑选提问者、递送话筒、向提问者赠送纪念品等等；</w:t>
      </w:r>
    </w:p>
    <w:p w:rsidR="00D9425C" w:rsidRPr="00B177CB" w:rsidRDefault="00E25CD5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需安排专人负责现场拍照；所拍照片应包括如下场景（讲者</w:t>
      </w:r>
      <w:r w:rsidR="00F72D81" w:rsidRPr="00F900CA">
        <w:rPr>
          <w:rFonts w:hint="eastAsia"/>
          <w:sz w:val="24"/>
          <w:szCs w:val="24"/>
        </w:rPr>
        <w:t>演讲近景；讲者演讲远景，画面中最好出现</w:t>
      </w:r>
      <w:r w:rsidR="00DF2472">
        <w:rPr>
          <w:rFonts w:hint="eastAsia"/>
          <w:sz w:val="24"/>
          <w:szCs w:val="24"/>
        </w:rPr>
        <w:t>“</w:t>
      </w:r>
      <w:r w:rsidR="00DF2472" w:rsidRPr="00F900CA">
        <w:rPr>
          <w:rFonts w:hint="eastAsia"/>
          <w:sz w:val="24"/>
          <w:szCs w:val="24"/>
        </w:rPr>
        <w:t>CCF</w:t>
      </w:r>
      <w:r w:rsidR="00197977">
        <w:rPr>
          <w:rFonts w:hint="eastAsia"/>
          <w:sz w:val="24"/>
          <w:szCs w:val="24"/>
        </w:rPr>
        <w:t>大数据</w:t>
      </w:r>
      <w:r w:rsidR="00197977">
        <w:rPr>
          <w:sz w:val="24"/>
          <w:szCs w:val="24"/>
        </w:rPr>
        <w:t>专委</w:t>
      </w:r>
      <w:r w:rsidR="00DF2472" w:rsidRPr="00F900CA">
        <w:rPr>
          <w:rFonts w:hint="eastAsia"/>
          <w:sz w:val="24"/>
          <w:szCs w:val="24"/>
        </w:rPr>
        <w:t>走进</w:t>
      </w:r>
      <w:r w:rsidR="00DF2472" w:rsidRPr="00F900CA">
        <w:rPr>
          <w:rFonts w:hint="eastAsia"/>
          <w:sz w:val="24"/>
          <w:szCs w:val="24"/>
        </w:rPr>
        <w:t>****</w:t>
      </w:r>
      <w:r w:rsidR="00DF2472" w:rsidRPr="00F900CA">
        <w:rPr>
          <w:rFonts w:hint="eastAsia"/>
          <w:sz w:val="24"/>
          <w:szCs w:val="24"/>
        </w:rPr>
        <w:t>大学</w:t>
      </w:r>
      <w:r w:rsidR="00DF2472">
        <w:rPr>
          <w:rFonts w:hint="eastAsia"/>
          <w:sz w:val="24"/>
          <w:szCs w:val="24"/>
        </w:rPr>
        <w:t>”</w:t>
      </w:r>
      <w:r w:rsidRPr="00F900CA">
        <w:rPr>
          <w:rFonts w:hint="eastAsia"/>
          <w:sz w:val="24"/>
          <w:szCs w:val="24"/>
        </w:rPr>
        <w:t>横幅</w:t>
      </w:r>
      <w:r w:rsidR="00F72D81" w:rsidRPr="00F900CA">
        <w:rPr>
          <w:rFonts w:hint="eastAsia"/>
          <w:sz w:val="24"/>
          <w:szCs w:val="24"/>
        </w:rPr>
        <w:t>或</w:t>
      </w:r>
      <w:r w:rsidR="00DF2472">
        <w:rPr>
          <w:rFonts w:hint="eastAsia"/>
          <w:sz w:val="24"/>
          <w:szCs w:val="24"/>
        </w:rPr>
        <w:t>“</w:t>
      </w:r>
      <w:r w:rsidR="00197977" w:rsidRPr="00F900CA">
        <w:rPr>
          <w:rFonts w:hint="eastAsia"/>
          <w:sz w:val="24"/>
          <w:szCs w:val="24"/>
        </w:rPr>
        <w:t>CCF</w:t>
      </w:r>
      <w:r w:rsidR="00197977">
        <w:rPr>
          <w:rFonts w:hint="eastAsia"/>
          <w:sz w:val="24"/>
          <w:szCs w:val="24"/>
        </w:rPr>
        <w:t>大数据</w:t>
      </w:r>
      <w:r w:rsidR="00197977">
        <w:rPr>
          <w:sz w:val="24"/>
          <w:szCs w:val="24"/>
        </w:rPr>
        <w:t>专</w:t>
      </w:r>
      <w:r w:rsidR="00197977">
        <w:rPr>
          <w:rFonts w:hint="eastAsia"/>
          <w:sz w:val="24"/>
          <w:szCs w:val="24"/>
        </w:rPr>
        <w:t>委</w:t>
      </w:r>
      <w:r w:rsidR="00197977" w:rsidRPr="00F900CA">
        <w:rPr>
          <w:rFonts w:hint="eastAsia"/>
          <w:sz w:val="24"/>
          <w:szCs w:val="24"/>
        </w:rPr>
        <w:t>走进高校</w:t>
      </w:r>
      <w:r w:rsidR="00DF2472">
        <w:rPr>
          <w:rFonts w:hint="eastAsia"/>
          <w:sz w:val="24"/>
          <w:szCs w:val="24"/>
        </w:rPr>
        <w:t>”</w:t>
      </w:r>
      <w:r w:rsidR="00F72D81" w:rsidRPr="00F900CA">
        <w:rPr>
          <w:rFonts w:hint="eastAsia"/>
          <w:sz w:val="24"/>
          <w:szCs w:val="24"/>
        </w:rPr>
        <w:t>的蓝色旗帜</w:t>
      </w:r>
      <w:r w:rsidRPr="00F900CA">
        <w:rPr>
          <w:rFonts w:hint="eastAsia"/>
          <w:sz w:val="24"/>
          <w:szCs w:val="24"/>
        </w:rPr>
        <w:t>；</w:t>
      </w:r>
      <w:r w:rsidR="00F72D81" w:rsidRPr="00F900CA">
        <w:rPr>
          <w:rFonts w:hint="eastAsia"/>
          <w:sz w:val="24"/>
          <w:szCs w:val="24"/>
        </w:rPr>
        <w:t>活动现场全景；</w:t>
      </w:r>
      <w:r w:rsidRPr="00F900CA">
        <w:rPr>
          <w:rFonts w:hint="eastAsia"/>
          <w:sz w:val="24"/>
          <w:szCs w:val="24"/>
        </w:rPr>
        <w:t>互动环节师生提问；讲座结束后讲者与师生交谈</w:t>
      </w:r>
      <w:r w:rsidR="00F72D81" w:rsidRPr="00F900CA">
        <w:rPr>
          <w:rFonts w:hint="eastAsia"/>
          <w:sz w:val="24"/>
          <w:szCs w:val="24"/>
        </w:rPr>
        <w:t>、合影</w:t>
      </w:r>
      <w:r w:rsidRPr="00F900CA">
        <w:rPr>
          <w:rFonts w:hint="eastAsia"/>
          <w:sz w:val="24"/>
          <w:szCs w:val="24"/>
        </w:rPr>
        <w:t>等）；</w:t>
      </w:r>
      <w:r w:rsidR="001C4ED4" w:rsidRPr="00F900CA">
        <w:rPr>
          <w:rFonts w:hint="eastAsia"/>
          <w:sz w:val="24"/>
          <w:szCs w:val="24"/>
        </w:rPr>
        <w:t>下列照片供拍摄选景时参考：</w:t>
      </w:r>
    </w:p>
    <w:p w:rsidR="00D9425C" w:rsidRPr="00F900CA" w:rsidRDefault="005B2895" w:rsidP="0013252B">
      <w:pPr>
        <w:spacing w:beforeLines="50" w:before="156" w:afterLines="50" w:after="156" w:line="360" w:lineRule="auto"/>
        <w:rPr>
          <w:sz w:val="24"/>
          <w:szCs w:val="24"/>
        </w:rPr>
      </w:pPr>
      <w:r w:rsidRPr="00F900CA">
        <w:rPr>
          <w:noProof/>
          <w:sz w:val="24"/>
          <w:szCs w:val="24"/>
        </w:rPr>
        <w:drawing>
          <wp:inline distT="0" distB="0" distL="0" distR="0">
            <wp:extent cx="1266825" cy="1247336"/>
            <wp:effectExtent l="19050" t="0" r="9525" b="0"/>
            <wp:docPr id="17" name="图片 13" descr="C:\Users\liuyu\Desktop\CCF走进高校\讲者近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uyu\Desktop\CCF走进高校\讲者近景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953" cy="1248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ED4" w:rsidRPr="00F900CA">
        <w:rPr>
          <w:noProof/>
          <w:sz w:val="24"/>
          <w:szCs w:val="24"/>
        </w:rPr>
        <w:drawing>
          <wp:inline distT="0" distB="0" distL="0" distR="0">
            <wp:extent cx="1866816" cy="1245153"/>
            <wp:effectExtent l="19050" t="0" r="84" b="0"/>
            <wp:docPr id="11" name="图片 7" descr="C:\Users\liuyu\Desktop\CCF走进高校\讲者远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uyu\Desktop\CCF走进高校\讲者远景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513" cy="125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4ED4" w:rsidRPr="00F900CA">
        <w:rPr>
          <w:noProof/>
          <w:sz w:val="24"/>
          <w:szCs w:val="24"/>
        </w:rPr>
        <w:drawing>
          <wp:inline distT="0" distB="0" distL="0" distR="0">
            <wp:extent cx="1806015" cy="1199308"/>
            <wp:effectExtent l="19050" t="0" r="3735" b="0"/>
            <wp:docPr id="12" name="图片 8" descr="C:\Users\liuyu\Desktop\CCF走进高校\CCF走进高校现场照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uyu\Desktop\CCF走进高校\CCF走进高校现场照片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037" cy="1200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25C" w:rsidRPr="00F900CA" w:rsidRDefault="001C4ED4" w:rsidP="0013252B">
      <w:pPr>
        <w:spacing w:beforeLines="50" w:before="156" w:afterLines="50" w:after="156" w:line="360" w:lineRule="auto"/>
        <w:rPr>
          <w:sz w:val="24"/>
          <w:szCs w:val="24"/>
        </w:rPr>
      </w:pPr>
      <w:r w:rsidRPr="00F900CA">
        <w:rPr>
          <w:noProof/>
          <w:sz w:val="24"/>
          <w:szCs w:val="24"/>
        </w:rPr>
        <w:drawing>
          <wp:inline distT="0" distB="0" distL="0" distR="0">
            <wp:extent cx="1533525" cy="1150143"/>
            <wp:effectExtent l="19050" t="0" r="9525" b="0"/>
            <wp:docPr id="13" name="图片 9" descr="C:\Users\liuyu\Desktop\CCF走进高校\现场提问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uyu\Desktop\CCF走进高校\现场提问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631" cy="1153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252B" w:rsidRPr="0013252B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3252B">
        <w:rPr>
          <w:noProof/>
          <w:sz w:val="24"/>
          <w:szCs w:val="24"/>
        </w:rPr>
        <w:drawing>
          <wp:inline distT="0" distB="0" distL="0" distR="0">
            <wp:extent cx="1628775" cy="1133475"/>
            <wp:effectExtent l="19050" t="0" r="9525" b="0"/>
            <wp:docPr id="4" name="图片 1" descr="E:\学会工作使用\走进高校\CCF走进高校2014\新闻稿及照片\CCF@U247 陈宝权宁夏大学_20141218\照片\cbq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学会工作使用\走进高校\CCF走进高校2014\新闻稿及照片\CCF@U247 陈宝权宁夏大学_20141218\照片\cbqnd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252B" w:rsidRPr="0013252B">
        <w:rPr>
          <w:noProof/>
          <w:sz w:val="24"/>
          <w:szCs w:val="24"/>
        </w:rPr>
        <w:t xml:space="preserve"> </w:t>
      </w:r>
      <w:r w:rsidRPr="00F900CA">
        <w:rPr>
          <w:noProof/>
          <w:sz w:val="24"/>
          <w:szCs w:val="24"/>
        </w:rPr>
        <w:drawing>
          <wp:inline distT="0" distB="0" distL="0" distR="0">
            <wp:extent cx="1543050" cy="1157288"/>
            <wp:effectExtent l="19050" t="0" r="0" b="0"/>
            <wp:docPr id="14" name="图片 10" descr="C:\Users\liuyu\Desktop\CCF走进高校\讲者与学生会后交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uyu\Desktop\CCF走进高校\讲者与学生会后交流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166" cy="115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D81" w:rsidRDefault="00F72D81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活动</w:t>
      </w:r>
      <w:r w:rsidR="00E25CD5" w:rsidRPr="00F900CA">
        <w:rPr>
          <w:rFonts w:hint="eastAsia"/>
          <w:sz w:val="24"/>
          <w:szCs w:val="24"/>
        </w:rPr>
        <w:t>结束时，</w:t>
      </w:r>
      <w:r w:rsidR="00670851">
        <w:rPr>
          <w:rFonts w:hint="eastAsia"/>
          <w:sz w:val="24"/>
          <w:szCs w:val="24"/>
        </w:rPr>
        <w:t>要求在场同学扫描《</w:t>
      </w:r>
      <w:r w:rsidR="00670851" w:rsidRPr="00F900CA">
        <w:rPr>
          <w:rFonts w:hint="eastAsia"/>
          <w:sz w:val="24"/>
          <w:szCs w:val="24"/>
        </w:rPr>
        <w:t>CCF</w:t>
      </w:r>
      <w:r w:rsidR="00670851" w:rsidRPr="00F900CA">
        <w:rPr>
          <w:rFonts w:hint="eastAsia"/>
          <w:sz w:val="24"/>
          <w:szCs w:val="24"/>
        </w:rPr>
        <w:t>走进高校</w:t>
      </w:r>
      <w:r w:rsidR="00670851">
        <w:rPr>
          <w:rFonts w:hint="eastAsia"/>
          <w:sz w:val="24"/>
          <w:szCs w:val="24"/>
        </w:rPr>
        <w:t>活动信息单》中的二维码，进行活动评价（并</w:t>
      </w:r>
      <w:r w:rsidR="00670851">
        <w:rPr>
          <w:rFonts w:hint="eastAsia"/>
          <w:sz w:val="24"/>
          <w:szCs w:val="24"/>
        </w:rPr>
        <w:t>CCF</w:t>
      </w:r>
      <w:r w:rsidR="00670851">
        <w:rPr>
          <w:rFonts w:hint="eastAsia"/>
          <w:sz w:val="24"/>
          <w:szCs w:val="24"/>
        </w:rPr>
        <w:t>在后台以扫描数量统计本次参与活动人数）</w:t>
      </w:r>
      <w:r w:rsidR="00E25CD5" w:rsidRPr="00F900CA">
        <w:rPr>
          <w:rFonts w:hint="eastAsia"/>
          <w:sz w:val="24"/>
          <w:szCs w:val="24"/>
        </w:rPr>
        <w:t>。</w:t>
      </w:r>
    </w:p>
    <w:p w:rsidR="00F72D81" w:rsidRPr="00B177CB" w:rsidRDefault="00670851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扫描二维码后会生成序列号，请讲者抽取数字</w:t>
      </w:r>
      <w:r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以内的一位幸运听众，由讲者颁发纪念品</w:t>
      </w:r>
      <w:r w:rsidR="000B58A3">
        <w:rPr>
          <w:rFonts w:hint="eastAsia"/>
          <w:sz w:val="24"/>
          <w:szCs w:val="24"/>
        </w:rPr>
        <w:t>，或赠送一年</w:t>
      </w:r>
      <w:r w:rsidR="000B58A3">
        <w:rPr>
          <w:rFonts w:hint="eastAsia"/>
          <w:sz w:val="24"/>
          <w:szCs w:val="24"/>
        </w:rPr>
        <w:t>CCF</w:t>
      </w:r>
      <w:r w:rsidR="000B58A3">
        <w:rPr>
          <w:rFonts w:hint="eastAsia"/>
          <w:sz w:val="24"/>
          <w:szCs w:val="24"/>
        </w:rPr>
        <w:t>学生会员资格。</w:t>
      </w:r>
      <w:r>
        <w:rPr>
          <w:rFonts w:hint="eastAsia"/>
          <w:sz w:val="24"/>
          <w:szCs w:val="24"/>
        </w:rPr>
        <w:t>（</w:t>
      </w:r>
      <w:r w:rsidR="000B58A3">
        <w:rPr>
          <w:rFonts w:hint="eastAsia"/>
          <w:sz w:val="24"/>
          <w:szCs w:val="24"/>
        </w:rPr>
        <w:t>纪念品</w:t>
      </w:r>
      <w:r>
        <w:rPr>
          <w:rFonts w:hint="eastAsia"/>
          <w:sz w:val="24"/>
          <w:szCs w:val="24"/>
        </w:rPr>
        <w:t>会与互动环节的纪念品一并由</w:t>
      </w:r>
      <w:r>
        <w:rPr>
          <w:rFonts w:hint="eastAsia"/>
          <w:sz w:val="24"/>
          <w:szCs w:val="24"/>
        </w:rPr>
        <w:t>CCF</w:t>
      </w:r>
      <w:r>
        <w:rPr>
          <w:rFonts w:hint="eastAsia"/>
          <w:sz w:val="24"/>
          <w:szCs w:val="24"/>
        </w:rPr>
        <w:t>提前寄至承办高校）。</w:t>
      </w:r>
    </w:p>
    <w:p w:rsidR="000B58A3" w:rsidRDefault="000B58A3" w:rsidP="0013252B">
      <w:pPr>
        <w:pStyle w:val="a3"/>
        <w:spacing w:beforeLines="50" w:before="156" w:afterLines="50" w:after="156" w:line="360" w:lineRule="auto"/>
        <w:ind w:left="360" w:firstLineChars="0" w:firstLine="0"/>
        <w:rPr>
          <w:b/>
          <w:sz w:val="24"/>
          <w:szCs w:val="24"/>
          <w:u w:val="single"/>
        </w:rPr>
      </w:pPr>
    </w:p>
    <w:p w:rsidR="00F72D81" w:rsidRPr="000B58A3" w:rsidRDefault="001129AA" w:rsidP="0013252B">
      <w:pPr>
        <w:pStyle w:val="a3"/>
        <w:spacing w:beforeLines="50" w:before="156" w:afterLines="50" w:after="156" w:line="360" w:lineRule="auto"/>
        <w:ind w:left="360" w:firstLineChars="0" w:firstLine="0"/>
        <w:rPr>
          <w:b/>
          <w:sz w:val="24"/>
          <w:szCs w:val="24"/>
          <w:u w:val="single"/>
        </w:rPr>
      </w:pPr>
      <w:r w:rsidRPr="00F900CA">
        <w:rPr>
          <w:b/>
          <w:sz w:val="24"/>
          <w:szCs w:val="24"/>
          <w:u w:val="single"/>
        </w:rPr>
        <w:t>活动后</w:t>
      </w:r>
    </w:p>
    <w:p w:rsidR="00665B2F" w:rsidRPr="00F900CA" w:rsidRDefault="00665B2F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安排专人</w:t>
      </w:r>
      <w:r w:rsidR="00F72D81" w:rsidRPr="00F900CA">
        <w:rPr>
          <w:rFonts w:hint="eastAsia"/>
          <w:sz w:val="24"/>
          <w:szCs w:val="24"/>
        </w:rPr>
        <w:t>撰写活动新闻稿</w:t>
      </w:r>
      <w:r w:rsidR="00DF2472">
        <w:rPr>
          <w:rFonts w:hint="eastAsia"/>
          <w:sz w:val="24"/>
          <w:szCs w:val="24"/>
        </w:rPr>
        <w:t>（</w:t>
      </w:r>
      <w:r w:rsidR="00CA049C" w:rsidRPr="00F900CA">
        <w:rPr>
          <w:rFonts w:hint="eastAsia"/>
          <w:sz w:val="24"/>
          <w:szCs w:val="24"/>
        </w:rPr>
        <w:t>300</w:t>
      </w:r>
      <w:r w:rsidR="00CA049C" w:rsidRPr="00F900CA">
        <w:rPr>
          <w:rFonts w:hint="eastAsia"/>
          <w:sz w:val="24"/>
          <w:szCs w:val="24"/>
        </w:rPr>
        <w:t>字以内</w:t>
      </w:r>
      <w:r w:rsidR="00DF2472">
        <w:rPr>
          <w:rFonts w:hint="eastAsia"/>
          <w:sz w:val="24"/>
          <w:szCs w:val="24"/>
        </w:rPr>
        <w:t>）</w:t>
      </w:r>
      <w:r w:rsidRPr="00F900CA">
        <w:rPr>
          <w:rFonts w:hint="eastAsia"/>
          <w:sz w:val="24"/>
          <w:szCs w:val="24"/>
        </w:rPr>
        <w:t>。</w:t>
      </w:r>
      <w:r w:rsidR="00F72D81" w:rsidRPr="00F900CA">
        <w:rPr>
          <w:rFonts w:hint="eastAsia"/>
          <w:sz w:val="24"/>
          <w:szCs w:val="24"/>
        </w:rPr>
        <w:t>并在活动结束后</w:t>
      </w:r>
      <w:r w:rsidR="00605E72" w:rsidRPr="00F900CA">
        <w:rPr>
          <w:rFonts w:hint="eastAsia"/>
          <w:sz w:val="24"/>
          <w:szCs w:val="24"/>
        </w:rPr>
        <w:t>2</w:t>
      </w:r>
      <w:r w:rsidRPr="00F900CA">
        <w:rPr>
          <w:rFonts w:hint="eastAsia"/>
          <w:sz w:val="24"/>
          <w:szCs w:val="24"/>
        </w:rPr>
        <w:t>个工作日内，将</w:t>
      </w:r>
      <w:r w:rsidR="00F72D81" w:rsidRPr="00F900CA">
        <w:rPr>
          <w:rFonts w:hint="eastAsia"/>
          <w:sz w:val="24"/>
          <w:szCs w:val="24"/>
        </w:rPr>
        <w:lastRenderedPageBreak/>
        <w:t>新闻稿、</w:t>
      </w:r>
      <w:r w:rsidR="00F72D81" w:rsidRPr="00F900CA">
        <w:rPr>
          <w:rFonts w:hint="eastAsia"/>
          <w:sz w:val="24"/>
          <w:szCs w:val="24"/>
        </w:rPr>
        <w:t>3-5</w:t>
      </w:r>
      <w:r w:rsidR="00F72D81" w:rsidRPr="00F900CA">
        <w:rPr>
          <w:rFonts w:hint="eastAsia"/>
          <w:sz w:val="24"/>
          <w:szCs w:val="24"/>
        </w:rPr>
        <w:t>张活动照片和</w:t>
      </w:r>
      <w:r w:rsidRPr="00F900CA">
        <w:rPr>
          <w:rFonts w:hint="eastAsia"/>
          <w:sz w:val="24"/>
          <w:szCs w:val="24"/>
        </w:rPr>
        <w:t>3-5</w:t>
      </w:r>
      <w:r w:rsidRPr="00F900CA">
        <w:rPr>
          <w:rFonts w:hint="eastAsia"/>
          <w:sz w:val="24"/>
          <w:szCs w:val="24"/>
        </w:rPr>
        <w:t>篇来自学生或老师的感想</w:t>
      </w:r>
      <w:r w:rsidR="00A92A29">
        <w:rPr>
          <w:rFonts w:hint="eastAsia"/>
          <w:sz w:val="24"/>
          <w:szCs w:val="24"/>
        </w:rPr>
        <w:t>（须署名，最好提供专业、年级等信息）发</w:t>
      </w:r>
      <w:r w:rsidRPr="00F900CA">
        <w:rPr>
          <w:rFonts w:hint="eastAsia"/>
          <w:sz w:val="24"/>
          <w:szCs w:val="24"/>
        </w:rPr>
        <w:t>送至</w:t>
      </w:r>
      <w:hyperlink r:id="rId18" w:history="1">
        <w:r w:rsidR="00DF2472" w:rsidRPr="0064142D">
          <w:rPr>
            <w:rStyle w:val="a4"/>
            <w:rFonts w:hint="eastAsia"/>
            <w:sz w:val="24"/>
            <w:szCs w:val="24"/>
          </w:rPr>
          <w:t>bigdata</w:t>
        </w:r>
        <w:r w:rsidR="00DF2472" w:rsidRPr="0064142D">
          <w:rPr>
            <w:rStyle w:val="a4"/>
            <w:sz w:val="24"/>
            <w:szCs w:val="24"/>
          </w:rPr>
          <w:t>@ccf.org.cn</w:t>
        </w:r>
      </w:hyperlink>
      <w:r w:rsidRPr="00F900CA">
        <w:rPr>
          <w:rFonts w:hint="eastAsia"/>
          <w:sz w:val="24"/>
          <w:szCs w:val="24"/>
        </w:rPr>
        <w:t>；</w:t>
      </w:r>
    </w:p>
    <w:p w:rsidR="00F72D81" w:rsidRPr="00F900CA" w:rsidRDefault="00F72D81" w:rsidP="0013252B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在活动结束后</w:t>
      </w:r>
      <w:r w:rsidR="00C07BAC" w:rsidRPr="00F900CA">
        <w:rPr>
          <w:rFonts w:hint="eastAsia"/>
          <w:sz w:val="24"/>
          <w:szCs w:val="24"/>
        </w:rPr>
        <w:t>2</w:t>
      </w:r>
      <w:r w:rsidRPr="00F900CA">
        <w:rPr>
          <w:rFonts w:hint="eastAsia"/>
          <w:sz w:val="24"/>
          <w:szCs w:val="24"/>
        </w:rPr>
        <w:t>个工作日内，将</w:t>
      </w:r>
      <w:r w:rsidR="00DF2472">
        <w:rPr>
          <w:rFonts w:hint="eastAsia"/>
          <w:sz w:val="24"/>
          <w:szCs w:val="24"/>
        </w:rPr>
        <w:t>（</w:t>
      </w:r>
      <w:r w:rsidR="006B2686" w:rsidRPr="00F900CA">
        <w:rPr>
          <w:rFonts w:hint="eastAsia"/>
          <w:sz w:val="24"/>
          <w:szCs w:val="24"/>
        </w:rPr>
        <w:t>CCF</w:t>
      </w:r>
      <w:r w:rsidR="006B2686">
        <w:rPr>
          <w:rFonts w:hint="eastAsia"/>
          <w:sz w:val="24"/>
          <w:szCs w:val="24"/>
        </w:rPr>
        <w:t>大数据</w:t>
      </w:r>
      <w:r w:rsidR="006B2686">
        <w:rPr>
          <w:sz w:val="24"/>
          <w:szCs w:val="24"/>
        </w:rPr>
        <w:t>专</w:t>
      </w:r>
      <w:r w:rsidR="006B2686">
        <w:rPr>
          <w:rFonts w:hint="eastAsia"/>
          <w:sz w:val="24"/>
          <w:szCs w:val="24"/>
        </w:rPr>
        <w:t>委</w:t>
      </w:r>
      <w:r w:rsidR="006B2686" w:rsidRPr="00F900CA">
        <w:rPr>
          <w:rFonts w:hint="eastAsia"/>
          <w:sz w:val="24"/>
          <w:szCs w:val="24"/>
        </w:rPr>
        <w:t>走进高校</w:t>
      </w:r>
      <w:r w:rsidR="00DF2472">
        <w:rPr>
          <w:rFonts w:hint="eastAsia"/>
          <w:sz w:val="24"/>
          <w:szCs w:val="24"/>
        </w:rPr>
        <w:t>）</w:t>
      </w:r>
      <w:r w:rsidRPr="00F900CA">
        <w:rPr>
          <w:rFonts w:hint="eastAsia"/>
          <w:sz w:val="24"/>
          <w:szCs w:val="24"/>
        </w:rPr>
        <w:t>的蓝色旗帜</w:t>
      </w:r>
      <w:r w:rsidR="00E42DA9" w:rsidRPr="00F900CA">
        <w:rPr>
          <w:rFonts w:hint="eastAsia"/>
          <w:sz w:val="24"/>
          <w:szCs w:val="24"/>
        </w:rPr>
        <w:t>快递至</w:t>
      </w:r>
      <w:r w:rsidRPr="00F900CA">
        <w:rPr>
          <w:rFonts w:hint="eastAsia"/>
          <w:sz w:val="24"/>
          <w:szCs w:val="24"/>
        </w:rPr>
        <w:t>中国计算机学会</w:t>
      </w:r>
      <w:r w:rsidR="00DF2472">
        <w:rPr>
          <w:rFonts w:hint="eastAsia"/>
          <w:sz w:val="24"/>
          <w:szCs w:val="24"/>
        </w:rPr>
        <w:t>大</w:t>
      </w:r>
      <w:r w:rsidR="00DF2472">
        <w:rPr>
          <w:sz w:val="24"/>
          <w:szCs w:val="24"/>
        </w:rPr>
        <w:t>数据专家委员会</w:t>
      </w:r>
      <w:r w:rsidRPr="00F900CA">
        <w:rPr>
          <w:rFonts w:hint="eastAsia"/>
          <w:sz w:val="24"/>
          <w:szCs w:val="24"/>
        </w:rPr>
        <w:t>秘书处；</w:t>
      </w:r>
    </w:p>
    <w:p w:rsidR="000A6A04" w:rsidRPr="00F900CA" w:rsidRDefault="000A6A04" w:rsidP="0013252B">
      <w:pPr>
        <w:spacing w:beforeLines="50" w:before="156" w:afterLines="50" w:after="156" w:line="360" w:lineRule="auto"/>
        <w:ind w:firstLineChars="350" w:firstLine="840"/>
        <w:rPr>
          <w:rFonts w:ascii="楷体" w:eastAsia="楷体" w:hAnsi="楷体"/>
          <w:sz w:val="24"/>
          <w:szCs w:val="24"/>
        </w:rPr>
      </w:pPr>
      <w:r w:rsidRPr="00F900CA">
        <w:rPr>
          <w:rFonts w:ascii="楷体" w:eastAsia="楷体" w:hAnsi="楷体" w:hint="eastAsia"/>
          <w:sz w:val="24"/>
          <w:szCs w:val="24"/>
        </w:rPr>
        <w:t>邮寄地址：北京</w:t>
      </w:r>
      <w:r w:rsidR="00DF2472">
        <w:rPr>
          <w:rFonts w:ascii="楷体" w:eastAsia="楷体" w:hAnsi="楷体" w:hint="eastAsia"/>
          <w:sz w:val="24"/>
          <w:szCs w:val="24"/>
        </w:rPr>
        <w:t>市</w:t>
      </w:r>
      <w:r w:rsidRPr="00F900CA">
        <w:rPr>
          <w:rFonts w:ascii="楷体" w:eastAsia="楷体" w:hAnsi="楷体" w:hint="eastAsia"/>
          <w:sz w:val="24"/>
          <w:szCs w:val="24"/>
        </w:rPr>
        <w:t>海淀区</w:t>
      </w:r>
      <w:r w:rsidR="00DF2472">
        <w:rPr>
          <w:rFonts w:ascii="楷体" w:eastAsia="楷体" w:hAnsi="楷体" w:hint="eastAsia"/>
          <w:sz w:val="24"/>
          <w:szCs w:val="24"/>
        </w:rPr>
        <w:t>中关村</w:t>
      </w:r>
      <w:r w:rsidRPr="00F900CA">
        <w:rPr>
          <w:rFonts w:ascii="楷体" w:eastAsia="楷体" w:hAnsi="楷体" w:hint="eastAsia"/>
          <w:sz w:val="24"/>
          <w:szCs w:val="24"/>
        </w:rPr>
        <w:t xml:space="preserve">科学院南路6号 </w:t>
      </w:r>
    </w:p>
    <w:p w:rsidR="000A6A04" w:rsidRPr="00F900CA" w:rsidRDefault="000A6A04" w:rsidP="0013252B">
      <w:pPr>
        <w:spacing w:beforeLines="50" w:before="156" w:afterLines="50" w:after="156" w:line="360" w:lineRule="auto"/>
        <w:ind w:firstLineChars="350" w:firstLine="840"/>
        <w:rPr>
          <w:rFonts w:ascii="楷体" w:eastAsia="楷体" w:hAnsi="楷体"/>
          <w:sz w:val="24"/>
          <w:szCs w:val="24"/>
        </w:rPr>
      </w:pPr>
      <w:r w:rsidRPr="00F900CA">
        <w:rPr>
          <w:rFonts w:ascii="楷体" w:eastAsia="楷体" w:hAnsi="楷体" w:hint="eastAsia"/>
          <w:sz w:val="24"/>
          <w:szCs w:val="24"/>
        </w:rPr>
        <w:t>邮政编码：100190</w:t>
      </w:r>
    </w:p>
    <w:p w:rsidR="000A6A04" w:rsidRPr="00F900CA" w:rsidRDefault="000A6A04" w:rsidP="0013252B">
      <w:pPr>
        <w:pStyle w:val="a3"/>
        <w:spacing w:beforeLines="50" w:before="156" w:afterLines="50" w:after="156" w:line="360" w:lineRule="auto"/>
        <w:ind w:leftChars="171" w:left="359" w:firstLine="480"/>
        <w:rPr>
          <w:rFonts w:ascii="楷体" w:eastAsia="楷体" w:hAnsi="楷体"/>
          <w:sz w:val="24"/>
          <w:szCs w:val="24"/>
        </w:rPr>
      </w:pPr>
      <w:r w:rsidRPr="00F900CA">
        <w:rPr>
          <w:rFonts w:ascii="楷体" w:eastAsia="楷体" w:hAnsi="楷体" w:hint="eastAsia"/>
          <w:sz w:val="24"/>
          <w:szCs w:val="24"/>
        </w:rPr>
        <w:t>收 件</w:t>
      </w:r>
      <w:r w:rsidR="00DF2472">
        <w:rPr>
          <w:rFonts w:ascii="楷体" w:eastAsia="楷体" w:hAnsi="楷体" w:hint="eastAsia"/>
          <w:sz w:val="24"/>
          <w:szCs w:val="24"/>
        </w:rPr>
        <w:t xml:space="preserve"> </w:t>
      </w:r>
      <w:r w:rsidRPr="00F900CA">
        <w:rPr>
          <w:rFonts w:ascii="楷体" w:eastAsia="楷体" w:hAnsi="楷体" w:hint="eastAsia"/>
          <w:sz w:val="24"/>
          <w:szCs w:val="24"/>
        </w:rPr>
        <w:t>人：</w:t>
      </w:r>
      <w:r w:rsidR="00DF2472">
        <w:rPr>
          <w:rFonts w:ascii="楷体" w:eastAsia="楷体" w:hAnsi="楷体" w:hint="eastAsia"/>
          <w:sz w:val="24"/>
          <w:szCs w:val="24"/>
        </w:rPr>
        <w:t>孙</w:t>
      </w:r>
      <w:r w:rsidR="00DF2472">
        <w:rPr>
          <w:rFonts w:ascii="楷体" w:eastAsia="楷体" w:hAnsi="楷体"/>
          <w:sz w:val="24"/>
          <w:szCs w:val="24"/>
        </w:rPr>
        <w:t>晓茜</w:t>
      </w:r>
    </w:p>
    <w:p w:rsidR="00E42DA9" w:rsidRPr="00F900CA" w:rsidRDefault="00E42DA9" w:rsidP="00DF2472">
      <w:pPr>
        <w:spacing w:beforeLines="50" w:before="156" w:afterLines="50" w:after="156" w:line="360" w:lineRule="auto"/>
        <w:ind w:firstLineChars="350" w:firstLine="840"/>
        <w:rPr>
          <w:rFonts w:ascii="楷体" w:eastAsia="楷体" w:hAnsi="楷体"/>
          <w:sz w:val="24"/>
          <w:szCs w:val="24"/>
        </w:rPr>
      </w:pPr>
      <w:r w:rsidRPr="00F900CA">
        <w:rPr>
          <w:rFonts w:ascii="楷体" w:eastAsia="楷体" w:hAnsi="楷体" w:hint="eastAsia"/>
          <w:sz w:val="24"/>
          <w:szCs w:val="24"/>
        </w:rPr>
        <w:t>联系电话：</w:t>
      </w:r>
      <w:r w:rsidR="00DF2472" w:rsidRPr="00DF2472">
        <w:rPr>
          <w:rFonts w:ascii="楷体" w:eastAsia="楷体" w:hAnsi="楷体" w:hint="eastAsia"/>
          <w:sz w:val="24"/>
          <w:szCs w:val="24"/>
        </w:rPr>
        <w:t>010-62600997</w:t>
      </w:r>
    </w:p>
    <w:p w:rsidR="00D527CC" w:rsidRPr="00314808" w:rsidRDefault="00EF4AE3" w:rsidP="001B6379">
      <w:pPr>
        <w:pStyle w:val="a3"/>
        <w:numPr>
          <w:ilvl w:val="0"/>
          <w:numId w:val="1"/>
        </w:numPr>
        <w:spacing w:beforeLines="50" w:before="156" w:afterLines="50" w:after="156" w:line="360" w:lineRule="auto"/>
        <w:ind w:firstLineChars="0"/>
        <w:rPr>
          <w:sz w:val="24"/>
          <w:szCs w:val="24"/>
        </w:rPr>
      </w:pPr>
      <w:r w:rsidRPr="00F900CA">
        <w:rPr>
          <w:rFonts w:hint="eastAsia"/>
          <w:sz w:val="24"/>
          <w:szCs w:val="24"/>
        </w:rPr>
        <w:t>如学校</w:t>
      </w:r>
      <w:r w:rsidR="00CA049C" w:rsidRPr="00F900CA">
        <w:rPr>
          <w:rFonts w:hint="eastAsia"/>
          <w:sz w:val="24"/>
          <w:szCs w:val="24"/>
        </w:rPr>
        <w:t>、学院</w:t>
      </w:r>
      <w:r w:rsidRPr="00F900CA">
        <w:rPr>
          <w:rFonts w:hint="eastAsia"/>
          <w:sz w:val="24"/>
          <w:szCs w:val="24"/>
        </w:rPr>
        <w:t>网站发布本次活动新闻，请将相关链接发送至</w:t>
      </w:r>
      <w:hyperlink r:id="rId19" w:history="1">
        <w:r w:rsidR="00DF2472" w:rsidRPr="0064142D">
          <w:rPr>
            <w:rStyle w:val="a4"/>
            <w:rFonts w:hint="eastAsia"/>
            <w:sz w:val="24"/>
            <w:szCs w:val="24"/>
          </w:rPr>
          <w:t>bigdata</w:t>
        </w:r>
        <w:r w:rsidR="00DF2472" w:rsidRPr="0064142D">
          <w:rPr>
            <w:rStyle w:val="a4"/>
            <w:sz w:val="24"/>
            <w:szCs w:val="24"/>
          </w:rPr>
          <w:t>@ccf.org.cn</w:t>
        </w:r>
      </w:hyperlink>
      <w:r w:rsidR="00CA049C" w:rsidRPr="00F900CA">
        <w:rPr>
          <w:rFonts w:hint="eastAsia"/>
          <w:sz w:val="24"/>
          <w:szCs w:val="24"/>
        </w:rPr>
        <w:t>。</w:t>
      </w:r>
    </w:p>
    <w:sectPr w:rsidR="00D527CC" w:rsidRPr="00314808" w:rsidSect="004265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821" w:rsidRDefault="001B6821" w:rsidP="00605E72">
      <w:r>
        <w:separator/>
      </w:r>
    </w:p>
  </w:endnote>
  <w:endnote w:type="continuationSeparator" w:id="0">
    <w:p w:rsidR="001B6821" w:rsidRDefault="001B6821" w:rsidP="0060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821" w:rsidRDefault="001B6821" w:rsidP="00605E72">
      <w:r>
        <w:separator/>
      </w:r>
    </w:p>
  </w:footnote>
  <w:footnote w:type="continuationSeparator" w:id="0">
    <w:p w:rsidR="001B6821" w:rsidRDefault="001B6821" w:rsidP="0060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B4BE9"/>
    <w:multiLevelType w:val="hybridMultilevel"/>
    <w:tmpl w:val="873A44DA"/>
    <w:lvl w:ilvl="0" w:tplc="1E421B9C">
      <w:numFmt w:val="bullet"/>
      <w:lvlText w:val="□"/>
      <w:lvlJc w:val="left"/>
      <w:pPr>
        <w:ind w:left="360" w:hanging="360"/>
      </w:pPr>
      <w:rPr>
        <w:rFonts w:ascii="宋体" w:eastAsia="宋体" w:hAnsi="宋体" w:cs="宋体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6740EF8"/>
    <w:multiLevelType w:val="hybridMultilevel"/>
    <w:tmpl w:val="1D3843F6"/>
    <w:lvl w:ilvl="0" w:tplc="4FEA4E30">
      <w:numFmt w:val="bullet"/>
      <w:lvlText w:val="□"/>
      <w:lvlJc w:val="left"/>
      <w:pPr>
        <w:ind w:left="786" w:hanging="360"/>
      </w:pPr>
      <w:rPr>
        <w:rFonts w:ascii="宋体" w:eastAsia="宋体" w:hAnsi="宋体" w:cs="宋体" w:hint="eastAsia"/>
      </w:rPr>
    </w:lvl>
    <w:lvl w:ilvl="1" w:tplc="04090003" w:tentative="1">
      <w:start w:val="1"/>
      <w:numFmt w:val="bullet"/>
      <w:lvlText w:val=""/>
      <w:lvlJc w:val="left"/>
      <w:pPr>
        <w:ind w:left="136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5" w:hanging="420"/>
      </w:pPr>
      <w:rPr>
        <w:rFonts w:ascii="Wingdings" w:hAnsi="Wingdings" w:hint="default"/>
      </w:rPr>
    </w:lvl>
  </w:abstractNum>
  <w:abstractNum w:abstractNumId="2" w15:restartNumberingAfterBreak="0">
    <w:nsid w:val="4D62703A"/>
    <w:multiLevelType w:val="hybridMultilevel"/>
    <w:tmpl w:val="DABA9954"/>
    <w:lvl w:ilvl="0" w:tplc="E602751A">
      <w:start w:val="1"/>
      <w:numFmt w:val="decimal"/>
      <w:lvlText w:val="%1）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3" w15:restartNumberingAfterBreak="0">
    <w:nsid w:val="5A7E6B48"/>
    <w:multiLevelType w:val="hybridMultilevel"/>
    <w:tmpl w:val="F16E9A32"/>
    <w:lvl w:ilvl="0" w:tplc="16D08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69C0716"/>
    <w:multiLevelType w:val="hybridMultilevel"/>
    <w:tmpl w:val="FF10D25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0483C"/>
    <w:rsid w:val="00002BDE"/>
    <w:rsid w:val="00003B69"/>
    <w:rsid w:val="000118C4"/>
    <w:rsid w:val="00050A50"/>
    <w:rsid w:val="00075826"/>
    <w:rsid w:val="00091C57"/>
    <w:rsid w:val="0009463A"/>
    <w:rsid w:val="000A01E1"/>
    <w:rsid w:val="000A6A04"/>
    <w:rsid w:val="000B58A3"/>
    <w:rsid w:val="000C0B21"/>
    <w:rsid w:val="000F77C3"/>
    <w:rsid w:val="0010670C"/>
    <w:rsid w:val="001129AA"/>
    <w:rsid w:val="0013252B"/>
    <w:rsid w:val="00154C74"/>
    <w:rsid w:val="00174B92"/>
    <w:rsid w:val="00177F1E"/>
    <w:rsid w:val="00197977"/>
    <w:rsid w:val="001B6379"/>
    <w:rsid w:val="001B6821"/>
    <w:rsid w:val="001C4ED4"/>
    <w:rsid w:val="001D4BAD"/>
    <w:rsid w:val="001D72A8"/>
    <w:rsid w:val="001E224F"/>
    <w:rsid w:val="00240B0B"/>
    <w:rsid w:val="002A586A"/>
    <w:rsid w:val="002B5A3A"/>
    <w:rsid w:val="002D58ED"/>
    <w:rsid w:val="002F1E8B"/>
    <w:rsid w:val="002F3C24"/>
    <w:rsid w:val="00314808"/>
    <w:rsid w:val="0032615C"/>
    <w:rsid w:val="003343D9"/>
    <w:rsid w:val="00351495"/>
    <w:rsid w:val="003D2C4F"/>
    <w:rsid w:val="003E5B26"/>
    <w:rsid w:val="004265A0"/>
    <w:rsid w:val="00463330"/>
    <w:rsid w:val="004A06E4"/>
    <w:rsid w:val="004B18FA"/>
    <w:rsid w:val="004C6C69"/>
    <w:rsid w:val="004D46B5"/>
    <w:rsid w:val="005065C7"/>
    <w:rsid w:val="00543BDB"/>
    <w:rsid w:val="00554679"/>
    <w:rsid w:val="00564190"/>
    <w:rsid w:val="00565CBF"/>
    <w:rsid w:val="00590D62"/>
    <w:rsid w:val="005951A2"/>
    <w:rsid w:val="005A2CAA"/>
    <w:rsid w:val="005A5E82"/>
    <w:rsid w:val="005A6CF1"/>
    <w:rsid w:val="005B2895"/>
    <w:rsid w:val="00605E72"/>
    <w:rsid w:val="0064466F"/>
    <w:rsid w:val="00650C6F"/>
    <w:rsid w:val="006569F2"/>
    <w:rsid w:val="00665B2F"/>
    <w:rsid w:val="00670851"/>
    <w:rsid w:val="00687581"/>
    <w:rsid w:val="006B2686"/>
    <w:rsid w:val="006B2DB9"/>
    <w:rsid w:val="006D749E"/>
    <w:rsid w:val="006E1ED8"/>
    <w:rsid w:val="00711B3C"/>
    <w:rsid w:val="00736C6B"/>
    <w:rsid w:val="00765A7C"/>
    <w:rsid w:val="007816CC"/>
    <w:rsid w:val="007A2FB2"/>
    <w:rsid w:val="007E3EDD"/>
    <w:rsid w:val="00822468"/>
    <w:rsid w:val="00825AB8"/>
    <w:rsid w:val="00830196"/>
    <w:rsid w:val="008524EC"/>
    <w:rsid w:val="008868EE"/>
    <w:rsid w:val="008A5228"/>
    <w:rsid w:val="008B3804"/>
    <w:rsid w:val="008B5390"/>
    <w:rsid w:val="008C73AD"/>
    <w:rsid w:val="008E7EE1"/>
    <w:rsid w:val="0090728B"/>
    <w:rsid w:val="0091474F"/>
    <w:rsid w:val="00957286"/>
    <w:rsid w:val="0098360C"/>
    <w:rsid w:val="00991D32"/>
    <w:rsid w:val="009B528F"/>
    <w:rsid w:val="009B5F52"/>
    <w:rsid w:val="009C4860"/>
    <w:rsid w:val="009E5533"/>
    <w:rsid w:val="009E6819"/>
    <w:rsid w:val="009F1864"/>
    <w:rsid w:val="00A036D5"/>
    <w:rsid w:val="00A3294B"/>
    <w:rsid w:val="00A41946"/>
    <w:rsid w:val="00A57DE4"/>
    <w:rsid w:val="00A9078B"/>
    <w:rsid w:val="00A92A29"/>
    <w:rsid w:val="00AC1FF2"/>
    <w:rsid w:val="00AE599C"/>
    <w:rsid w:val="00B177CB"/>
    <w:rsid w:val="00B44396"/>
    <w:rsid w:val="00B51BA4"/>
    <w:rsid w:val="00B76D17"/>
    <w:rsid w:val="00B80529"/>
    <w:rsid w:val="00B90EE4"/>
    <w:rsid w:val="00BB2FAE"/>
    <w:rsid w:val="00BE165D"/>
    <w:rsid w:val="00BE3B41"/>
    <w:rsid w:val="00C0483C"/>
    <w:rsid w:val="00C07BAC"/>
    <w:rsid w:val="00C3359E"/>
    <w:rsid w:val="00C51BB4"/>
    <w:rsid w:val="00CA049C"/>
    <w:rsid w:val="00CD62D5"/>
    <w:rsid w:val="00CE72E9"/>
    <w:rsid w:val="00D065AF"/>
    <w:rsid w:val="00D14ED1"/>
    <w:rsid w:val="00D4633D"/>
    <w:rsid w:val="00D527CC"/>
    <w:rsid w:val="00D561C3"/>
    <w:rsid w:val="00D61309"/>
    <w:rsid w:val="00D9425C"/>
    <w:rsid w:val="00D95EC6"/>
    <w:rsid w:val="00DD578A"/>
    <w:rsid w:val="00DF2472"/>
    <w:rsid w:val="00E25CD5"/>
    <w:rsid w:val="00E42DA9"/>
    <w:rsid w:val="00E77230"/>
    <w:rsid w:val="00E91295"/>
    <w:rsid w:val="00EC4B22"/>
    <w:rsid w:val="00EE1ED1"/>
    <w:rsid w:val="00EE75E8"/>
    <w:rsid w:val="00EF4AE3"/>
    <w:rsid w:val="00EF4FCD"/>
    <w:rsid w:val="00F56142"/>
    <w:rsid w:val="00F72D81"/>
    <w:rsid w:val="00F826A2"/>
    <w:rsid w:val="00F900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5EB704-C071-47B0-A2B2-373AED951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5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83C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C51BB4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605E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605E7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05E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05E72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BB2FA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B2FA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71669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mailto:bigdata@ccf.org.cn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hyperlink" Target="mailto:bigdata@ccf.org.c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217B7-213D-4710-ACBE-1B51F4584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ZXP</dc:creator>
  <cp:lastModifiedBy>Sphia Jing</cp:lastModifiedBy>
  <cp:revision>15</cp:revision>
  <dcterms:created xsi:type="dcterms:W3CDTF">2014-09-05T06:08:00Z</dcterms:created>
  <dcterms:modified xsi:type="dcterms:W3CDTF">2017-02-23T09:02:00Z</dcterms:modified>
</cp:coreProperties>
</file>